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75" w:rsidRPr="0050372F" w:rsidRDefault="003E7C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0372F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</w:p>
    <w:p w:rsidR="003E7CBE" w:rsidRDefault="003E7C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 оборудования детских игровых    и                                                         спортивных площадок</w:t>
      </w:r>
    </w:p>
    <w:p w:rsidR="0050372F" w:rsidRDefault="0050372F">
      <w:pPr>
        <w:rPr>
          <w:rFonts w:ascii="Times New Roman" w:hAnsi="Times New Roman" w:cs="Times New Roman"/>
          <w:sz w:val="28"/>
          <w:szCs w:val="28"/>
        </w:rPr>
      </w:pPr>
    </w:p>
    <w:p w:rsidR="0050372F" w:rsidRDefault="0050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F811E5">
        <w:rPr>
          <w:rFonts w:ascii="Times New Roman" w:hAnsi="Times New Roman" w:cs="Times New Roman"/>
          <w:b/>
          <w:sz w:val="28"/>
          <w:szCs w:val="28"/>
        </w:rPr>
        <w:t>Регулярный визуальный осмотр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0372F" w:rsidRDefault="0050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1сентября  по 30 апреля (ежегодно) -1раз в месяц.</w:t>
      </w:r>
    </w:p>
    <w:p w:rsidR="0050372F" w:rsidRDefault="0050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мая по 31 августа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sz w:val="28"/>
          <w:szCs w:val="28"/>
        </w:rPr>
        <w:t>женедельно (</w:t>
      </w:r>
      <w:r w:rsidR="00F811E5">
        <w:rPr>
          <w:rFonts w:ascii="Times New Roman" w:hAnsi="Times New Roman" w:cs="Times New Roman"/>
          <w:sz w:val="28"/>
          <w:szCs w:val="28"/>
        </w:rPr>
        <w:t>среда)</w:t>
      </w:r>
    </w:p>
    <w:p w:rsidR="00F811E5" w:rsidRDefault="00F811E5">
      <w:pPr>
        <w:rPr>
          <w:rFonts w:ascii="Times New Roman" w:hAnsi="Times New Roman" w:cs="Times New Roman"/>
          <w:sz w:val="28"/>
          <w:szCs w:val="28"/>
        </w:rPr>
      </w:pPr>
      <w:r w:rsidRPr="00F811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D2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1E5">
        <w:rPr>
          <w:rFonts w:ascii="Times New Roman" w:hAnsi="Times New Roman" w:cs="Times New Roman"/>
          <w:b/>
          <w:sz w:val="28"/>
          <w:szCs w:val="28"/>
        </w:rPr>
        <w:t>Функциональный  осмотр</w:t>
      </w:r>
      <w:r>
        <w:rPr>
          <w:rFonts w:ascii="Times New Roman" w:hAnsi="Times New Roman" w:cs="Times New Roman"/>
          <w:sz w:val="28"/>
          <w:szCs w:val="28"/>
        </w:rPr>
        <w:t xml:space="preserve"> –(1раз в 3 месяца)</w:t>
      </w:r>
    </w:p>
    <w:p w:rsidR="00F811E5" w:rsidRDefault="00F81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2B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Январь, апрель, июль, октябрь (ежегодно)</w:t>
      </w:r>
    </w:p>
    <w:p w:rsidR="00F811E5" w:rsidRDefault="00CD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811E5" w:rsidRPr="00F811E5">
        <w:rPr>
          <w:rFonts w:ascii="Times New Roman" w:hAnsi="Times New Roman" w:cs="Times New Roman"/>
          <w:b/>
          <w:sz w:val="28"/>
          <w:szCs w:val="28"/>
        </w:rPr>
        <w:t>Ежегодный основной осмотр</w:t>
      </w:r>
      <w:r w:rsidR="00F811E5">
        <w:rPr>
          <w:rFonts w:ascii="Times New Roman" w:hAnsi="Times New Roman" w:cs="Times New Roman"/>
          <w:sz w:val="28"/>
          <w:szCs w:val="28"/>
        </w:rPr>
        <w:t>- (1 раз в 12 месяцев)</w:t>
      </w:r>
    </w:p>
    <w:p w:rsidR="00F811E5" w:rsidRDefault="00F81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2B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Апрель (ежегодно)</w:t>
      </w:r>
      <w:r w:rsidR="00CD2B91">
        <w:rPr>
          <w:rFonts w:ascii="Times New Roman" w:hAnsi="Times New Roman" w:cs="Times New Roman"/>
          <w:sz w:val="28"/>
          <w:szCs w:val="28"/>
        </w:rPr>
        <w:t>.</w:t>
      </w:r>
    </w:p>
    <w:p w:rsidR="00F811E5" w:rsidRDefault="00F811E5">
      <w:pPr>
        <w:rPr>
          <w:rFonts w:ascii="Times New Roman" w:hAnsi="Times New Roman" w:cs="Times New Roman"/>
          <w:sz w:val="28"/>
          <w:szCs w:val="28"/>
        </w:rPr>
      </w:pPr>
    </w:p>
    <w:p w:rsidR="003E7CBE" w:rsidRDefault="003E7CBE">
      <w:pPr>
        <w:rPr>
          <w:rFonts w:ascii="Times New Roman" w:hAnsi="Times New Roman" w:cs="Times New Roman"/>
          <w:sz w:val="28"/>
          <w:szCs w:val="28"/>
        </w:rPr>
      </w:pPr>
    </w:p>
    <w:p w:rsidR="0050372F" w:rsidRDefault="0050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E7CBE" w:rsidRPr="003E7CBE" w:rsidRDefault="003E7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7CBE" w:rsidRPr="003E7CBE" w:rsidSect="008A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BE"/>
    <w:rsid w:val="003E7CBE"/>
    <w:rsid w:val="0050372F"/>
    <w:rsid w:val="008A1A75"/>
    <w:rsid w:val="00CD2B91"/>
    <w:rsid w:val="00F8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Камиль</cp:lastModifiedBy>
  <cp:revision>2</cp:revision>
  <cp:lastPrinted>2023-02-03T04:56:00Z</cp:lastPrinted>
  <dcterms:created xsi:type="dcterms:W3CDTF">2023-02-03T04:46:00Z</dcterms:created>
  <dcterms:modified xsi:type="dcterms:W3CDTF">2023-02-03T04:57:00Z</dcterms:modified>
</cp:coreProperties>
</file>